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B6F5" w14:textId="55C4712A" w:rsidR="00994F44" w:rsidRDefault="00994F44" w:rsidP="00994F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  <w:t>S3-24</w:t>
      </w:r>
      <w:r w:rsidR="00CC44CC">
        <w:rPr>
          <w:b/>
          <w:i/>
          <w:noProof/>
          <w:sz w:val="28"/>
        </w:rPr>
        <w:t>1495</w:t>
      </w:r>
    </w:p>
    <w:p w14:paraId="5C8C9969" w14:textId="77777777" w:rsidR="00994F44" w:rsidRPr="00CC44CC" w:rsidRDefault="00994F44" w:rsidP="00994F44">
      <w:pPr>
        <w:pStyle w:val="Header"/>
        <w:rPr>
          <w:b/>
          <w:bCs/>
          <w:noProof/>
          <w:sz w:val="24"/>
        </w:rPr>
      </w:pPr>
      <w:r w:rsidRPr="00CC44CC">
        <w:rPr>
          <w:b/>
          <w:bCs/>
          <w:sz w:val="24"/>
        </w:rPr>
        <w:t>Electronic meeting, online, 15 - 19 April 2024</w:t>
      </w:r>
    </w:p>
    <w:p w14:paraId="18E64B21" w14:textId="77777777" w:rsidR="00994F44" w:rsidRDefault="00994F44" w:rsidP="00994F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5DCFFBD" w14:textId="03373757" w:rsidR="00994F44" w:rsidRDefault="00994F44" w:rsidP="00994F4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44CC">
        <w:rPr>
          <w:rFonts w:ascii="Arial" w:hAnsi="Arial"/>
          <w:b/>
          <w:lang w:val="en-US"/>
        </w:rPr>
        <w:t>ETSI SAGE</w:t>
      </w:r>
    </w:p>
    <w:p w14:paraId="1A4BCBD5" w14:textId="4D878ABB" w:rsidR="00994F44" w:rsidRDefault="00994F44" w:rsidP="00994F4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</w:rPr>
        <w:t>Reply LS on request to change integrity algorithm of 256-NIA3 / 256-NCA3</w:t>
      </w:r>
    </w:p>
    <w:p w14:paraId="68D75982" w14:textId="63E215B4" w:rsidR="00994F44" w:rsidRDefault="00994F44" w:rsidP="00994F4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0BC9C27" w14:textId="29100DDF" w:rsidR="00994F44" w:rsidRDefault="00994F44" w:rsidP="00994F44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  <w:r>
        <w:rPr>
          <w:b w:val="0"/>
        </w:rPr>
        <w:t>Agenda Item:</w:t>
      </w:r>
      <w:r>
        <w:rPr>
          <w:b w:val="0"/>
        </w:rPr>
        <w:t xml:space="preserve">  3</w:t>
      </w:r>
    </w:p>
    <w:p w14:paraId="3E5286BA" w14:textId="77777777" w:rsidR="00994F44" w:rsidRDefault="00994F44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</w:p>
    <w:p w14:paraId="161F88FF" w14:textId="6EBF5CA8" w:rsidR="00D154CA" w:rsidRPr="001677DB" w:rsidRDefault="00D154CA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  <w:r w:rsidRPr="001677DB">
        <w:rPr>
          <w:lang w:val="en-GB"/>
        </w:rPr>
        <w:t>ETSI SAGE</w:t>
      </w:r>
      <w:r w:rsidRPr="001677DB">
        <w:rPr>
          <w:lang w:val="en-GB"/>
        </w:rPr>
        <w:tab/>
      </w:r>
      <w:proofErr w:type="spellStart"/>
      <w:r w:rsidRPr="001677DB">
        <w:rPr>
          <w:lang w:val="en-GB"/>
        </w:rPr>
        <w:t>SAGE</w:t>
      </w:r>
      <w:proofErr w:type="spellEnd"/>
      <w:r w:rsidRPr="001677DB">
        <w:rPr>
          <w:lang w:val="en-GB"/>
        </w:rPr>
        <w:t xml:space="preserve"> (</w:t>
      </w:r>
      <w:r w:rsidR="001F5F35">
        <w:rPr>
          <w:lang w:val="en-GB"/>
        </w:rPr>
        <w:t>24</w:t>
      </w:r>
      <w:r w:rsidRPr="001677DB">
        <w:rPr>
          <w:lang w:val="en-GB"/>
        </w:rPr>
        <w:t>)</w:t>
      </w:r>
      <w:r w:rsidR="001F5F35">
        <w:rPr>
          <w:lang w:val="en-GB"/>
        </w:rPr>
        <w:t>-02</w:t>
      </w:r>
    </w:p>
    <w:p w14:paraId="52D74E24" w14:textId="4321674B" w:rsidR="00D154CA" w:rsidRPr="00190436" w:rsidRDefault="001F5F35">
      <w:pPr>
        <w:pStyle w:val="Title"/>
        <w:tabs>
          <w:tab w:val="left" w:pos="709"/>
        </w:tabs>
        <w:jc w:val="left"/>
        <w:rPr>
          <w:lang w:val="en-GB"/>
        </w:rPr>
      </w:pPr>
      <w:r>
        <w:rPr>
          <w:lang w:val="en-GB"/>
        </w:rPr>
        <w:t>2024-04-08</w:t>
      </w:r>
    </w:p>
    <w:p w14:paraId="28DD9B10" w14:textId="77777777" w:rsidR="00D154CA" w:rsidRDefault="00D154CA">
      <w:pPr>
        <w:rPr>
          <w:rFonts w:ascii="Arial" w:hAnsi="Arial"/>
        </w:rPr>
      </w:pPr>
    </w:p>
    <w:p w14:paraId="58928270" w14:textId="3C423F8E" w:rsidR="00D154CA" w:rsidRPr="00572E5E" w:rsidRDefault="00D154CA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/>
          <w:b/>
        </w:rPr>
        <w:t>Title:</w:t>
      </w:r>
      <w:r w:rsidR="001F5F35">
        <w:rPr>
          <w:rFonts w:ascii="Arial" w:hAnsi="Arial"/>
          <w:b/>
        </w:rPr>
        <w:t xml:space="preserve"> R</w:t>
      </w:r>
      <w:r w:rsidR="00973BD4">
        <w:rPr>
          <w:rFonts w:ascii="Arial" w:hAnsi="Arial"/>
          <w:b/>
        </w:rPr>
        <w:t xml:space="preserve">eply LS </w:t>
      </w:r>
      <w:r w:rsidR="005454A7">
        <w:rPr>
          <w:rFonts w:ascii="Arial" w:hAnsi="Arial"/>
          <w:b/>
        </w:rPr>
        <w:t xml:space="preserve">on request to change integrity algorithm of </w:t>
      </w:r>
      <w:r w:rsidR="000B110B">
        <w:rPr>
          <w:rFonts w:ascii="Arial" w:hAnsi="Arial"/>
          <w:b/>
        </w:rPr>
        <w:t>256-NIA3 / 256-NCA3.</w:t>
      </w:r>
    </w:p>
    <w:p w14:paraId="07A2E36C" w14:textId="31167A42" w:rsidR="00D154CA" w:rsidRPr="00572E5E" w:rsidRDefault="00D154CA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  <w:r w:rsidR="005454A7">
        <w:rPr>
          <w:rFonts w:ascii="Arial" w:hAnsi="Arial"/>
        </w:rPr>
        <w:t>S3-</w:t>
      </w:r>
      <w:r w:rsidR="00BB5EB0">
        <w:rPr>
          <w:rFonts w:ascii="Arial" w:hAnsi="Arial"/>
        </w:rPr>
        <w:t>240838</w:t>
      </w:r>
    </w:p>
    <w:p w14:paraId="0EFB6CD2" w14:textId="77777777" w:rsidR="00D154CA" w:rsidRPr="00994F44" w:rsidRDefault="00D154CA">
      <w:pPr>
        <w:spacing w:after="60"/>
        <w:ind w:left="1985" w:hanging="1985"/>
        <w:rPr>
          <w:rFonts w:ascii="Arial" w:hAnsi="Arial"/>
        </w:rPr>
      </w:pPr>
      <w:r w:rsidRPr="00994F44">
        <w:rPr>
          <w:rFonts w:ascii="Arial" w:hAnsi="Arial"/>
          <w:b/>
        </w:rPr>
        <w:t>Source:</w:t>
      </w:r>
      <w:r w:rsidRPr="00994F44">
        <w:rPr>
          <w:rFonts w:ascii="Arial" w:hAnsi="Arial"/>
          <w:color w:val="FF0000"/>
        </w:rPr>
        <w:tab/>
      </w:r>
      <w:r w:rsidRPr="00994F44">
        <w:rPr>
          <w:rFonts w:ascii="Arial" w:hAnsi="Arial"/>
        </w:rPr>
        <w:t>ETSI SAGE</w:t>
      </w:r>
    </w:p>
    <w:p w14:paraId="5E8A6BCF" w14:textId="72CB4F9B" w:rsidR="00D154CA" w:rsidRPr="00994F44" w:rsidRDefault="00D154CA">
      <w:pPr>
        <w:spacing w:after="60"/>
        <w:ind w:left="1985" w:hanging="1985"/>
        <w:rPr>
          <w:rFonts w:ascii="Arial" w:hAnsi="Arial"/>
        </w:rPr>
      </w:pPr>
      <w:r w:rsidRPr="00994F44">
        <w:rPr>
          <w:rFonts w:ascii="Arial" w:hAnsi="Arial"/>
          <w:b/>
        </w:rPr>
        <w:t>To:</w:t>
      </w:r>
      <w:r w:rsidRPr="00994F44">
        <w:rPr>
          <w:rFonts w:ascii="Arial" w:hAnsi="Arial"/>
        </w:rPr>
        <w:tab/>
      </w:r>
      <w:r w:rsidR="00B23775" w:rsidRPr="00994F44">
        <w:rPr>
          <w:rFonts w:ascii="Arial" w:hAnsi="Arial"/>
        </w:rPr>
        <w:t>3GPP SA3</w:t>
      </w:r>
    </w:p>
    <w:p w14:paraId="4C7C64CB" w14:textId="278E1745" w:rsidR="00147222" w:rsidRPr="00147222" w:rsidRDefault="00D154CA" w:rsidP="00147222">
      <w:pPr>
        <w:spacing w:after="60"/>
        <w:ind w:left="1985" w:hanging="1985"/>
        <w:rPr>
          <w:rFonts w:ascii="Arial" w:hAnsi="Arial" w:cs="Arial"/>
          <w:bCs/>
        </w:rPr>
      </w:pPr>
      <w:r w:rsidRPr="00190436">
        <w:rPr>
          <w:rFonts w:ascii="Arial" w:hAnsi="Arial"/>
          <w:b/>
        </w:rPr>
        <w:t>Cc:</w:t>
      </w:r>
      <w:r w:rsidRPr="00190436">
        <w:rPr>
          <w:rFonts w:ascii="Arial" w:hAnsi="Arial"/>
        </w:rPr>
        <w:tab/>
      </w:r>
      <w:r w:rsidR="00AB2A08" w:rsidRPr="003B4BA2">
        <w:rPr>
          <w:rFonts w:ascii="Arial" w:hAnsi="Arial" w:cs="Arial"/>
          <w:bCs/>
        </w:rPr>
        <w:t>CCSA Wireless Communications Technical Committee (TC5) Security Working Group (WG5)</w:t>
      </w:r>
    </w:p>
    <w:p w14:paraId="41320FDC" w14:textId="77777777" w:rsidR="00D154CA" w:rsidRDefault="00D154CA">
      <w:pPr>
        <w:spacing w:after="60"/>
        <w:ind w:left="1985" w:hanging="1985"/>
        <w:rPr>
          <w:rFonts w:ascii="Arial" w:hAnsi="Arial"/>
          <w:lang w:val="en-US"/>
        </w:rPr>
      </w:pPr>
    </w:p>
    <w:p w14:paraId="38974D74" w14:textId="77777777" w:rsidR="00666E6B" w:rsidRPr="00190436" w:rsidRDefault="00666E6B" w:rsidP="00666E6B">
      <w:pPr>
        <w:tabs>
          <w:tab w:val="left" w:pos="2268"/>
        </w:tabs>
        <w:rPr>
          <w:rFonts w:ascii="Arial" w:hAnsi="Arial"/>
        </w:rPr>
      </w:pPr>
      <w:r w:rsidRPr="00190436">
        <w:rPr>
          <w:rFonts w:ascii="Arial" w:hAnsi="Arial"/>
          <w:b/>
        </w:rPr>
        <w:t>Contact Person:</w:t>
      </w:r>
      <w:r w:rsidRPr="00190436">
        <w:rPr>
          <w:rFonts w:ascii="Arial" w:hAnsi="Arial"/>
        </w:rPr>
        <w:tab/>
      </w:r>
    </w:p>
    <w:p w14:paraId="06C27C4D" w14:textId="0C7EF678" w:rsidR="00666E6B" w:rsidRPr="008568E1" w:rsidRDefault="00666E6B" w:rsidP="008568E1">
      <w:pPr>
        <w:pStyle w:val="Heading4"/>
        <w:tabs>
          <w:tab w:val="left" w:pos="2268"/>
        </w:tabs>
        <w:ind w:left="567"/>
        <w:rPr>
          <w:b w:val="0"/>
        </w:rPr>
      </w:pPr>
      <w:r>
        <w:t xml:space="preserve">Name: </w:t>
      </w:r>
      <w:r>
        <w:tab/>
      </w:r>
      <w:r w:rsidR="008568E1">
        <w:t>Patrik Ekdahl</w:t>
      </w:r>
      <w:r>
        <w:rPr>
          <w:b w:val="0"/>
        </w:rPr>
        <w:tab/>
      </w:r>
      <w:r w:rsidRPr="00C83570">
        <w:t xml:space="preserve"> </w:t>
      </w:r>
    </w:p>
    <w:p w14:paraId="733F7DB3" w14:textId="0827518A" w:rsidR="00D154CA" w:rsidRDefault="00666E6B" w:rsidP="008568E1">
      <w:pPr>
        <w:pStyle w:val="Heading7"/>
        <w:tabs>
          <w:tab w:val="left" w:pos="2268"/>
        </w:tabs>
        <w:ind w:left="567"/>
        <w:rPr>
          <w:b w:val="0"/>
        </w:rPr>
      </w:pPr>
      <w:r w:rsidRPr="00DC6F92">
        <w:t>E-mail Address:</w:t>
      </w:r>
      <w:r w:rsidRPr="00DC6F92">
        <w:rPr>
          <w:b w:val="0"/>
        </w:rPr>
        <w:tab/>
      </w:r>
      <w:proofErr w:type="spellStart"/>
      <w:r w:rsidR="008568E1">
        <w:rPr>
          <w:b w:val="0"/>
        </w:rPr>
        <w:t>patrik.ekdahl</w:t>
      </w:r>
      <w:proofErr w:type="spellEnd"/>
      <w:r w:rsidR="008568E1">
        <w:rPr>
          <w:b w:val="0"/>
        </w:rPr>
        <w:t xml:space="preserve"> (at) </w:t>
      </w:r>
      <w:proofErr w:type="spellStart"/>
      <w:r w:rsidR="008568E1">
        <w:rPr>
          <w:b w:val="0"/>
        </w:rPr>
        <w:t>ericsson</w:t>
      </w:r>
      <w:proofErr w:type="spellEnd"/>
      <w:r w:rsidR="008568E1">
        <w:rPr>
          <w:b w:val="0"/>
        </w:rPr>
        <w:t xml:space="preserve"> (dot) com</w:t>
      </w:r>
    </w:p>
    <w:p w14:paraId="32D0FBBD" w14:textId="77777777" w:rsidR="008568E1" w:rsidRPr="008568E1" w:rsidRDefault="008568E1" w:rsidP="008568E1"/>
    <w:p w14:paraId="3A74A33E" w14:textId="77777777" w:rsidR="004F7EC1" w:rsidRDefault="004F7EC1" w:rsidP="004F7EC1">
      <w:pPr>
        <w:spacing w:after="60"/>
        <w:ind w:left="1985" w:hanging="1985"/>
        <w:rPr>
          <w:rFonts w:ascii="Arial" w:hAnsi="Arial"/>
        </w:rPr>
      </w:pPr>
    </w:p>
    <w:p w14:paraId="0976494B" w14:textId="21E21460" w:rsidR="005766FD" w:rsidRDefault="006C303E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1C1C8F">
        <w:rPr>
          <w:rFonts w:ascii="Arial" w:hAnsi="Arial" w:cs="Arial"/>
          <w:b/>
        </w:rPr>
        <w:t>Overall description</w:t>
      </w:r>
    </w:p>
    <w:p w14:paraId="0F2139DA" w14:textId="71AFEDEE" w:rsidR="00CE10A9" w:rsidRPr="00CE10A9" w:rsidRDefault="00CE10A9" w:rsidP="00CE10A9">
      <w:pPr>
        <w:keepNext/>
        <w:spacing w:after="120"/>
        <w:rPr>
          <w:rFonts w:ascii="Arial" w:hAnsi="Arial" w:cs="Arial"/>
          <w:bCs/>
        </w:rPr>
      </w:pPr>
      <w:r w:rsidRPr="00CE10A9">
        <w:rPr>
          <w:rFonts w:ascii="Arial" w:hAnsi="Arial" w:cs="Arial"/>
          <w:bCs/>
        </w:rPr>
        <w:t xml:space="preserve">Yes, </w:t>
      </w:r>
      <w:r w:rsidR="0060450B">
        <w:rPr>
          <w:rFonts w:ascii="Arial" w:hAnsi="Arial" w:cs="Arial"/>
          <w:bCs/>
        </w:rPr>
        <w:t>SAGE</w:t>
      </w:r>
      <w:r w:rsidRPr="00CE10A9">
        <w:rPr>
          <w:rFonts w:ascii="Arial" w:hAnsi="Arial" w:cs="Arial"/>
          <w:bCs/>
        </w:rPr>
        <w:t xml:space="preserve"> can change the integrity algorithm of </w:t>
      </w:r>
      <w:r w:rsidR="0060450B">
        <w:rPr>
          <w:rFonts w:ascii="Arial" w:hAnsi="Arial" w:cs="Arial"/>
          <w:bCs/>
        </w:rPr>
        <w:t>256-NIA3 / 256-NCA3</w:t>
      </w:r>
      <w:r w:rsidRPr="00CE10A9">
        <w:rPr>
          <w:rFonts w:ascii="Arial" w:hAnsi="Arial" w:cs="Arial"/>
          <w:bCs/>
        </w:rPr>
        <w:t xml:space="preserve"> to M</w:t>
      </w:r>
      <w:r w:rsidR="00830F5F">
        <w:rPr>
          <w:rFonts w:ascii="Arial" w:hAnsi="Arial" w:cs="Arial"/>
          <w:bCs/>
        </w:rPr>
        <w:t>ac</w:t>
      </w:r>
      <w:r w:rsidRPr="00CE10A9">
        <w:rPr>
          <w:rFonts w:ascii="Arial" w:hAnsi="Arial" w:cs="Arial"/>
          <w:bCs/>
        </w:rPr>
        <w:t>5G.</w:t>
      </w:r>
    </w:p>
    <w:p w14:paraId="1B0648E9" w14:textId="4B1CCEBD" w:rsidR="00CE10A9" w:rsidRDefault="00CE10A9" w:rsidP="00CE10A9">
      <w:pPr>
        <w:keepNext/>
        <w:spacing w:after="120"/>
        <w:rPr>
          <w:rFonts w:ascii="Arial" w:hAnsi="Arial" w:cs="Arial"/>
          <w:bCs/>
        </w:rPr>
      </w:pPr>
      <w:r w:rsidRPr="00CE10A9">
        <w:rPr>
          <w:rFonts w:ascii="Arial" w:hAnsi="Arial" w:cs="Arial"/>
          <w:bCs/>
        </w:rPr>
        <w:t xml:space="preserve">In general, one should strive for a diversity in algorithm, but in this case, there are security proofs of the GMAC construction [1], [2] (on which Mac5G is based). </w:t>
      </w:r>
      <w:r w:rsidR="00ED0A5E">
        <w:rPr>
          <w:rFonts w:ascii="Arial" w:hAnsi="Arial" w:cs="Arial"/>
          <w:bCs/>
        </w:rPr>
        <w:t xml:space="preserve">Hence, </w:t>
      </w:r>
      <w:r w:rsidRPr="00CE10A9">
        <w:rPr>
          <w:rFonts w:ascii="Arial" w:hAnsi="Arial" w:cs="Arial"/>
          <w:bCs/>
        </w:rPr>
        <w:t xml:space="preserve">SAGE </w:t>
      </w:r>
      <w:r w:rsidR="00F63510">
        <w:rPr>
          <w:rFonts w:ascii="Arial" w:hAnsi="Arial" w:cs="Arial"/>
          <w:bCs/>
        </w:rPr>
        <w:t>believes</w:t>
      </w:r>
      <w:r w:rsidRPr="00CE10A9">
        <w:rPr>
          <w:rFonts w:ascii="Arial" w:hAnsi="Arial" w:cs="Arial"/>
          <w:bCs/>
        </w:rPr>
        <w:t xml:space="preserve"> that the improved speed in the integrity calculations together with a simplified implementation when using the same Mac5G for all three core algorithm is superior from a system point of view.</w:t>
      </w:r>
      <w:r w:rsidR="00215398">
        <w:rPr>
          <w:rFonts w:ascii="Arial" w:hAnsi="Arial" w:cs="Arial"/>
          <w:bCs/>
        </w:rPr>
        <w:t xml:space="preserve"> </w:t>
      </w:r>
    </w:p>
    <w:p w14:paraId="0516460D" w14:textId="2F44BA42" w:rsidR="00830F5F" w:rsidRDefault="0003698D" w:rsidP="00CE10A9">
      <w:pPr>
        <w:keepNext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can expect an updated set of specification for the 256-bit air interface </w:t>
      </w:r>
      <w:r w:rsidR="000E14AC">
        <w:rPr>
          <w:rFonts w:ascii="Arial" w:hAnsi="Arial" w:cs="Arial"/>
          <w:bCs/>
        </w:rPr>
        <w:t>algorithms within a couple of weeks.</w:t>
      </w:r>
    </w:p>
    <w:p w14:paraId="5B27C465" w14:textId="271CC636" w:rsidR="00CE10A9" w:rsidRDefault="00CE10A9" w:rsidP="00CE10A9">
      <w:pPr>
        <w:keepNext/>
        <w:spacing w:after="120"/>
        <w:rPr>
          <w:rFonts w:ascii="Arial" w:hAnsi="Arial" w:cs="Arial"/>
          <w:bCs/>
        </w:rPr>
      </w:pPr>
    </w:p>
    <w:p w14:paraId="23D866D5" w14:textId="46DF4B70" w:rsidR="00135D76" w:rsidRPr="00135D76" w:rsidRDefault="00135D76" w:rsidP="00CE10A9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References</w:t>
      </w:r>
    </w:p>
    <w:p w14:paraId="1FA647E9" w14:textId="77777777" w:rsidR="00CE10A9" w:rsidRPr="00CE10A9" w:rsidRDefault="00CE10A9" w:rsidP="00CE10A9">
      <w:pPr>
        <w:keepNext/>
        <w:spacing w:after="120"/>
        <w:rPr>
          <w:rFonts w:ascii="Arial" w:hAnsi="Arial" w:cs="Arial"/>
          <w:bCs/>
        </w:rPr>
      </w:pPr>
      <w:r w:rsidRPr="00CE10A9">
        <w:rPr>
          <w:rFonts w:ascii="Arial" w:hAnsi="Arial" w:cs="Arial"/>
          <w:bCs/>
        </w:rPr>
        <w:t>[1] McGrew &amp; Viega “The Security and Performance of the Galois/Counter Mode (GCM) of Operation”, https://eprint.iacr.org/2004/193.pdf</w:t>
      </w:r>
    </w:p>
    <w:p w14:paraId="6C845D9B" w14:textId="6A391D39" w:rsidR="006C303E" w:rsidRPr="001C1C8F" w:rsidRDefault="00CE10A9" w:rsidP="00CE10A9">
      <w:pPr>
        <w:keepNext/>
        <w:spacing w:after="120"/>
        <w:rPr>
          <w:rFonts w:ascii="Arial" w:hAnsi="Arial" w:cs="Arial"/>
          <w:bCs/>
        </w:rPr>
      </w:pPr>
      <w:r w:rsidRPr="00CE10A9">
        <w:rPr>
          <w:rFonts w:ascii="Arial" w:hAnsi="Arial" w:cs="Arial"/>
          <w:bCs/>
        </w:rPr>
        <w:t>[2] Nyberg, Gilbert, Robshaw “Galois MAC with forgery probability close to ideal”,</w:t>
      </w:r>
      <w:r w:rsidR="006D283A">
        <w:rPr>
          <w:rFonts w:ascii="Arial" w:hAnsi="Arial" w:cs="Arial"/>
          <w:bCs/>
        </w:rPr>
        <w:t xml:space="preserve"> </w:t>
      </w:r>
      <w:r w:rsidRPr="00CE10A9">
        <w:rPr>
          <w:rFonts w:ascii="Arial" w:hAnsi="Arial" w:cs="Arial"/>
          <w:bCs/>
        </w:rPr>
        <w:t>https://csrc.nist.gov/CSRC/media/Projects/Block-Cipher-Techniques/documents/BCM/Comments/general-comments/papers/Nyberg_Gilbert_and_Robshaw.pdf</w:t>
      </w:r>
    </w:p>
    <w:sectPr w:rsidR="006C303E" w:rsidRPr="001C1C8F">
      <w:headerReference w:type="even" r:id="rId8"/>
      <w:footerReference w:type="default" r:id="rId9"/>
      <w:footerReference w:type="first" r:id="rId10"/>
      <w:pgSz w:w="11907" w:h="16840" w:code="9"/>
      <w:pgMar w:top="125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7613F" w14:textId="77777777" w:rsidR="00E251E1" w:rsidRDefault="00E251E1">
      <w:r>
        <w:separator/>
      </w:r>
    </w:p>
  </w:endnote>
  <w:endnote w:type="continuationSeparator" w:id="0">
    <w:p w14:paraId="60539924" w14:textId="77777777" w:rsidR="00E251E1" w:rsidRDefault="00E2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1E74E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24BF9E2" wp14:editId="47BE379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3cc04161986e496fbb41e974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68A6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BF9E2" id="_x0000_t202" coordsize="21600,21600" o:spt="202" path="m,l,21600r21600,l21600,xe">
              <v:stroke joinstyle="miter"/>
              <v:path gradientshapeok="t" o:connecttype="rect"/>
            </v:shapetype>
            <v:shape id="MSIPCM3cc04161986e496fbb41e974" o:spid="_x0000_s1027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56F968A6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555A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76718DB" wp14:editId="79317F9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b3a3425b9bab192938e904b1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9318E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718DB" id="_x0000_t202" coordsize="21600,21600" o:spt="202" path="m,l,21600r21600,l21600,xe">
              <v:stroke joinstyle="miter"/>
              <v:path gradientshapeok="t" o:connecttype="rect"/>
            </v:shapetype>
            <v:shape id="MSIPCMb3a3425b9bab192938e904b1" o:spid="_x0000_s1028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" o:allowincell="f" filled="f" stroked="f">
              <v:textbox inset="20pt,0,,0">
                <w:txbxContent>
                  <w:p w14:paraId="1579318E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CC14E" w14:textId="77777777" w:rsidR="00E251E1" w:rsidRDefault="00E251E1">
      <w:r>
        <w:separator/>
      </w:r>
    </w:p>
  </w:footnote>
  <w:footnote w:type="continuationSeparator" w:id="0">
    <w:p w14:paraId="2920E91E" w14:textId="77777777" w:rsidR="00E251E1" w:rsidRDefault="00E2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EA48" w14:textId="77777777" w:rsidR="007D4C97" w:rsidRDefault="0050140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A37C1E" wp14:editId="12DD63D7">
              <wp:simplePos x="0" y="0"/>
              <wp:positionH relativeFrom="column">
                <wp:posOffset>2261235</wp:posOffset>
              </wp:positionH>
              <wp:positionV relativeFrom="paragraph">
                <wp:posOffset>4606925</wp:posOffset>
              </wp:positionV>
              <wp:extent cx="3048000" cy="1482725"/>
              <wp:effectExtent l="0" t="0" r="0" b="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3048000" cy="14827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F7E119" w14:textId="77777777" w:rsidR="00501409" w:rsidRPr="000578AB" w:rsidRDefault="00501409" w:rsidP="0050140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</w:pPr>
                          <w:r w:rsidRPr="000578AB">
                            <w:rPr>
                              <w:rFonts w:ascii="Arial" w:hAnsi="Arial" w:cs="Arial"/>
                              <w:color w:val="707070"/>
                              <w:sz w:val="144"/>
                              <w:szCs w:val="144"/>
                              <w14:textFill>
                                <w14:gradFill>
                                  <w14:gsLst>
                                    <w14:gs w14:pos="0">
                                      <w14:srgbClr w14:val="707070"/>
                                    </w14:gs>
                                    <w14:gs w14:pos="50000">
                                      <w14:srgbClr w14:val="FFFFFF"/>
                                    </w14:gs>
                                    <w14:gs w14:pos="100000">
                                      <w14:srgbClr w14:val="707070"/>
                                    </w14:gs>
                                  </w14:gsLst>
                                  <w14:lin w14:ang="2700000" w14:scaled="1"/>
                                </w14:gradFill>
                              </w14:textFill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DeflateBottom">
                        <a:avLst>
                          <a:gd name="adj" fmla="val 76472"/>
                        </a:avLst>
                      </a:prstTxWarp>
                      <a:spAutoFit/>
                      <a:scene3d>
                        <a:camera prst="legacyPerspectiveFront">
                          <a:rot lat="19799999" lon="19439998" rev="0"/>
                        </a:camera>
                        <a:lightRig rig="legacyNormal2" dir="t"/>
                      </a:scene3d>
                      <a:sp3d extrusionH="354000" prstMaterial="legacyMatte">
                        <a:extrusionClr>
                          <a:srgbClr val="939676"/>
                        </a:extrusionClr>
                        <a:contourClr>
                          <a:srgbClr val="FFFFFF"/>
                        </a:contourClr>
                      </a:sp3d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37C1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178.05pt;margin-top:362.75pt;width:240pt;height:11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" o:allowincell="f" filled="f" stroked="f">
              <o:lock v:ext="edit" shapetype="t"/>
              <v:textbox style="mso-fit-shape-to-text:t">
                <w:txbxContent>
                  <w:p w14:paraId="7AF7E119" w14:textId="77777777" w:rsidR="00501409" w:rsidRPr="000578AB" w:rsidRDefault="00501409" w:rsidP="0050140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</w:pPr>
                    <w:r w:rsidRPr="000578AB">
                      <w:rPr>
                        <w:rFonts w:ascii="Arial" w:hAnsi="Arial" w:cs="Arial"/>
                        <w:color w:val="707070"/>
                        <w:sz w:val="144"/>
                        <w:szCs w:val="144"/>
                        <w14:textFill>
                          <w14:gradFill>
                            <w14:gsLst>
                              <w14:gs w14:pos="0">
                                <w14:srgbClr w14:val="707070"/>
                              </w14:gs>
                              <w14:gs w14:pos="50000">
                                <w14:srgbClr w14:val="FFFFFF"/>
                              </w14:gs>
                              <w14:gs w14:pos="100000">
                                <w14:srgbClr w14:val="707070"/>
                              </w14:gs>
                            </w14:gsLst>
                            <w14:lin w14:ang="2700000" w14:scaled="1"/>
                          </w14:gradFill>
                        </w14:textFill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C20"/>
    <w:multiLevelType w:val="hybridMultilevel"/>
    <w:tmpl w:val="8FCC1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A08"/>
    <w:multiLevelType w:val="hybridMultilevel"/>
    <w:tmpl w:val="8BD0478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F55FCD"/>
    <w:multiLevelType w:val="hybridMultilevel"/>
    <w:tmpl w:val="22A0983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60D529C"/>
    <w:multiLevelType w:val="hybridMultilevel"/>
    <w:tmpl w:val="DDCEE19C"/>
    <w:lvl w:ilvl="0" w:tplc="1F265EC6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" w15:restartNumberingAfterBreak="0">
    <w:nsid w:val="073B25FE"/>
    <w:multiLevelType w:val="hybridMultilevel"/>
    <w:tmpl w:val="75F4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4125"/>
    <w:multiLevelType w:val="hybridMultilevel"/>
    <w:tmpl w:val="BEFEC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C10EE4"/>
    <w:multiLevelType w:val="multilevel"/>
    <w:tmpl w:val="C5F6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675824"/>
    <w:multiLevelType w:val="hybridMultilevel"/>
    <w:tmpl w:val="5224BF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41680"/>
    <w:multiLevelType w:val="hybridMultilevel"/>
    <w:tmpl w:val="BA2E231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031AC"/>
    <w:multiLevelType w:val="hybridMultilevel"/>
    <w:tmpl w:val="9446D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C0509"/>
    <w:multiLevelType w:val="hybridMultilevel"/>
    <w:tmpl w:val="4F9A2C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4E21CB"/>
    <w:multiLevelType w:val="hybridMultilevel"/>
    <w:tmpl w:val="6388B8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63A1A"/>
    <w:multiLevelType w:val="hybridMultilevel"/>
    <w:tmpl w:val="7B806D1C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67778"/>
    <w:multiLevelType w:val="hybridMultilevel"/>
    <w:tmpl w:val="290068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B18F6"/>
    <w:multiLevelType w:val="hybridMultilevel"/>
    <w:tmpl w:val="7242F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6370C"/>
    <w:multiLevelType w:val="hybridMultilevel"/>
    <w:tmpl w:val="FD901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D722D"/>
    <w:multiLevelType w:val="hybridMultilevel"/>
    <w:tmpl w:val="A27CD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52F0F"/>
    <w:multiLevelType w:val="hybridMultilevel"/>
    <w:tmpl w:val="155EF4CE"/>
    <w:lvl w:ilvl="0" w:tplc="F22038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63435"/>
    <w:multiLevelType w:val="hybridMultilevel"/>
    <w:tmpl w:val="163A0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C47043"/>
    <w:multiLevelType w:val="hybridMultilevel"/>
    <w:tmpl w:val="057252C2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B10CAD"/>
    <w:multiLevelType w:val="hybridMultilevel"/>
    <w:tmpl w:val="E8244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908CB"/>
    <w:multiLevelType w:val="hybridMultilevel"/>
    <w:tmpl w:val="E708B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8063AE"/>
    <w:multiLevelType w:val="hybridMultilevel"/>
    <w:tmpl w:val="C78CF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B2D7E"/>
    <w:multiLevelType w:val="hybridMultilevel"/>
    <w:tmpl w:val="D14CE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518D4"/>
    <w:multiLevelType w:val="hybridMultilevel"/>
    <w:tmpl w:val="81C4D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E1C1C"/>
    <w:multiLevelType w:val="hybridMultilevel"/>
    <w:tmpl w:val="1B62D37C"/>
    <w:lvl w:ilvl="0" w:tplc="4D680214">
      <w:start w:val="1"/>
      <w:numFmt w:val="decimal"/>
      <w:lvlText w:val="R%1."/>
      <w:lvlJc w:val="left"/>
      <w:pPr>
        <w:ind w:left="82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5" w:hanging="360"/>
      </w:pPr>
    </w:lvl>
    <w:lvl w:ilvl="2" w:tplc="041D001B" w:tentative="1">
      <w:start w:val="1"/>
      <w:numFmt w:val="lowerRoman"/>
      <w:lvlText w:val="%3."/>
      <w:lvlJc w:val="right"/>
      <w:pPr>
        <w:ind w:left="2265" w:hanging="180"/>
      </w:pPr>
    </w:lvl>
    <w:lvl w:ilvl="3" w:tplc="041D000F" w:tentative="1">
      <w:start w:val="1"/>
      <w:numFmt w:val="decimal"/>
      <w:lvlText w:val="%4."/>
      <w:lvlJc w:val="left"/>
      <w:pPr>
        <w:ind w:left="2985" w:hanging="360"/>
      </w:pPr>
    </w:lvl>
    <w:lvl w:ilvl="4" w:tplc="041D0019" w:tentative="1">
      <w:start w:val="1"/>
      <w:numFmt w:val="lowerLetter"/>
      <w:lvlText w:val="%5."/>
      <w:lvlJc w:val="left"/>
      <w:pPr>
        <w:ind w:left="3705" w:hanging="360"/>
      </w:pPr>
    </w:lvl>
    <w:lvl w:ilvl="5" w:tplc="041D001B" w:tentative="1">
      <w:start w:val="1"/>
      <w:numFmt w:val="lowerRoman"/>
      <w:lvlText w:val="%6."/>
      <w:lvlJc w:val="right"/>
      <w:pPr>
        <w:ind w:left="4425" w:hanging="180"/>
      </w:pPr>
    </w:lvl>
    <w:lvl w:ilvl="6" w:tplc="041D000F" w:tentative="1">
      <w:start w:val="1"/>
      <w:numFmt w:val="decimal"/>
      <w:lvlText w:val="%7."/>
      <w:lvlJc w:val="left"/>
      <w:pPr>
        <w:ind w:left="5145" w:hanging="360"/>
      </w:pPr>
    </w:lvl>
    <w:lvl w:ilvl="7" w:tplc="041D0019" w:tentative="1">
      <w:start w:val="1"/>
      <w:numFmt w:val="lowerLetter"/>
      <w:lvlText w:val="%8."/>
      <w:lvlJc w:val="left"/>
      <w:pPr>
        <w:ind w:left="5865" w:hanging="360"/>
      </w:pPr>
    </w:lvl>
    <w:lvl w:ilvl="8" w:tplc="041D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8" w15:restartNumberingAfterBreak="0">
    <w:nsid w:val="4D556DF1"/>
    <w:multiLevelType w:val="hybridMultilevel"/>
    <w:tmpl w:val="07C8E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9593F"/>
    <w:multiLevelType w:val="hybridMultilevel"/>
    <w:tmpl w:val="17267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A0820"/>
    <w:multiLevelType w:val="hybridMultilevel"/>
    <w:tmpl w:val="B25847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62466E2"/>
    <w:multiLevelType w:val="hybridMultilevel"/>
    <w:tmpl w:val="8CEA7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EF4D2E"/>
    <w:multiLevelType w:val="hybridMultilevel"/>
    <w:tmpl w:val="28827904"/>
    <w:lvl w:ilvl="0" w:tplc="16007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34" w15:restartNumberingAfterBreak="0">
    <w:nsid w:val="59EB46FE"/>
    <w:multiLevelType w:val="hybridMultilevel"/>
    <w:tmpl w:val="8934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6F521D"/>
    <w:multiLevelType w:val="hybridMultilevel"/>
    <w:tmpl w:val="F28EE60A"/>
    <w:lvl w:ilvl="0" w:tplc="694C182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F5C234D"/>
    <w:multiLevelType w:val="hybridMultilevel"/>
    <w:tmpl w:val="F7A654C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4056FE2"/>
    <w:multiLevelType w:val="hybridMultilevel"/>
    <w:tmpl w:val="0346F9B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42F3E2F"/>
    <w:multiLevelType w:val="multilevel"/>
    <w:tmpl w:val="DDCEE19C"/>
    <w:lvl w:ilvl="0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0" w15:restartNumberingAfterBreak="0">
    <w:nsid w:val="6525093C"/>
    <w:multiLevelType w:val="hybridMultilevel"/>
    <w:tmpl w:val="EEAE3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4525BE"/>
    <w:multiLevelType w:val="hybridMultilevel"/>
    <w:tmpl w:val="5A5CFFE2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F1CA0"/>
    <w:multiLevelType w:val="hybridMultilevel"/>
    <w:tmpl w:val="BBA08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A4802"/>
    <w:multiLevelType w:val="hybridMultilevel"/>
    <w:tmpl w:val="53DA4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51D52"/>
    <w:multiLevelType w:val="hybridMultilevel"/>
    <w:tmpl w:val="530E91C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060F8"/>
    <w:multiLevelType w:val="hybridMultilevel"/>
    <w:tmpl w:val="9A5E94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E84"/>
    <w:multiLevelType w:val="hybridMultilevel"/>
    <w:tmpl w:val="022251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ED2B8B"/>
    <w:multiLevelType w:val="hybridMultilevel"/>
    <w:tmpl w:val="45C06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339575">
    <w:abstractNumId w:val="37"/>
  </w:num>
  <w:num w:numId="2" w16cid:durableId="479660262">
    <w:abstractNumId w:val="31"/>
  </w:num>
  <w:num w:numId="3" w16cid:durableId="1635214230">
    <w:abstractNumId w:val="23"/>
  </w:num>
  <w:num w:numId="4" w16cid:durableId="1612736258">
    <w:abstractNumId w:val="11"/>
  </w:num>
  <w:num w:numId="5" w16cid:durableId="1392576046">
    <w:abstractNumId w:val="13"/>
  </w:num>
  <w:num w:numId="6" w16cid:durableId="1688025165">
    <w:abstractNumId w:val="41"/>
  </w:num>
  <w:num w:numId="7" w16cid:durableId="994336712">
    <w:abstractNumId w:val="3"/>
  </w:num>
  <w:num w:numId="8" w16cid:durableId="1581714554">
    <w:abstractNumId w:val="39"/>
  </w:num>
  <w:num w:numId="9" w16cid:durableId="1957953588">
    <w:abstractNumId w:val="33"/>
  </w:num>
  <w:num w:numId="10" w16cid:durableId="509224423">
    <w:abstractNumId w:val="28"/>
  </w:num>
  <w:num w:numId="11" w16cid:durableId="2115049034">
    <w:abstractNumId w:val="19"/>
  </w:num>
  <w:num w:numId="12" w16cid:durableId="1641691431">
    <w:abstractNumId w:val="21"/>
  </w:num>
  <w:num w:numId="13" w16cid:durableId="66652987">
    <w:abstractNumId w:val="29"/>
  </w:num>
  <w:num w:numId="14" w16cid:durableId="886527635">
    <w:abstractNumId w:val="4"/>
  </w:num>
  <w:num w:numId="15" w16cid:durableId="1110205927">
    <w:abstractNumId w:val="45"/>
  </w:num>
  <w:num w:numId="16" w16cid:durableId="1060010229">
    <w:abstractNumId w:val="25"/>
  </w:num>
  <w:num w:numId="17" w16cid:durableId="655494740">
    <w:abstractNumId w:val="32"/>
  </w:num>
  <w:num w:numId="18" w16cid:durableId="1888832635">
    <w:abstractNumId w:val="26"/>
  </w:num>
  <w:num w:numId="19" w16cid:durableId="1468400672">
    <w:abstractNumId w:val="22"/>
  </w:num>
  <w:num w:numId="20" w16cid:durableId="2131512598">
    <w:abstractNumId w:val="42"/>
  </w:num>
  <w:num w:numId="21" w16cid:durableId="1628851923">
    <w:abstractNumId w:val="24"/>
  </w:num>
  <w:num w:numId="22" w16cid:durableId="1499735988">
    <w:abstractNumId w:val="47"/>
  </w:num>
  <w:num w:numId="23" w16cid:durableId="1759788583">
    <w:abstractNumId w:val="40"/>
  </w:num>
  <w:num w:numId="24" w16cid:durableId="1611739465">
    <w:abstractNumId w:val="15"/>
  </w:num>
  <w:num w:numId="25" w16cid:durableId="1368211949">
    <w:abstractNumId w:val="9"/>
  </w:num>
  <w:num w:numId="26" w16cid:durableId="981424860">
    <w:abstractNumId w:val="5"/>
  </w:num>
  <w:num w:numId="27" w16cid:durableId="500045417">
    <w:abstractNumId w:val="14"/>
  </w:num>
  <w:num w:numId="28" w16cid:durableId="254364852">
    <w:abstractNumId w:val="18"/>
  </w:num>
  <w:num w:numId="29" w16cid:durableId="426005230">
    <w:abstractNumId w:val="10"/>
  </w:num>
  <w:num w:numId="30" w16cid:durableId="999234415">
    <w:abstractNumId w:val="38"/>
  </w:num>
  <w:num w:numId="31" w16cid:durableId="623923474">
    <w:abstractNumId w:val="1"/>
  </w:num>
  <w:num w:numId="32" w16cid:durableId="1233588740">
    <w:abstractNumId w:val="20"/>
  </w:num>
  <w:num w:numId="33" w16cid:durableId="574586637">
    <w:abstractNumId w:val="35"/>
  </w:num>
  <w:num w:numId="34" w16cid:durableId="1000308593">
    <w:abstractNumId w:val="34"/>
  </w:num>
  <w:num w:numId="35" w16cid:durableId="102657160">
    <w:abstractNumId w:val="0"/>
  </w:num>
  <w:num w:numId="36" w16cid:durableId="1041781612">
    <w:abstractNumId w:val="17"/>
  </w:num>
  <w:num w:numId="37" w16cid:durableId="1722511364">
    <w:abstractNumId w:val="7"/>
  </w:num>
  <w:num w:numId="38" w16cid:durableId="1512448082">
    <w:abstractNumId w:val="36"/>
  </w:num>
  <w:num w:numId="39" w16cid:durableId="1417019409">
    <w:abstractNumId w:val="30"/>
  </w:num>
  <w:num w:numId="40" w16cid:durableId="694698344">
    <w:abstractNumId w:val="2"/>
  </w:num>
  <w:num w:numId="41" w16cid:durableId="1466044344">
    <w:abstractNumId w:val="8"/>
  </w:num>
  <w:num w:numId="42" w16cid:durableId="138420699">
    <w:abstractNumId w:val="44"/>
  </w:num>
  <w:num w:numId="43" w16cid:durableId="149761888">
    <w:abstractNumId w:val="12"/>
  </w:num>
  <w:num w:numId="44" w16cid:durableId="1392121405">
    <w:abstractNumId w:val="27"/>
  </w:num>
  <w:num w:numId="45" w16cid:durableId="1139304370">
    <w:abstractNumId w:val="43"/>
  </w:num>
  <w:num w:numId="46" w16cid:durableId="1327979071">
    <w:abstractNumId w:val="46"/>
  </w:num>
  <w:num w:numId="47" w16cid:durableId="2020428703">
    <w:abstractNumId w:val="6"/>
  </w:num>
  <w:num w:numId="48" w16cid:durableId="54278659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233"/>
    <w:rsid w:val="000030E3"/>
    <w:rsid w:val="000057B6"/>
    <w:rsid w:val="00026467"/>
    <w:rsid w:val="000272D2"/>
    <w:rsid w:val="000341DB"/>
    <w:rsid w:val="0003572D"/>
    <w:rsid w:val="00035D14"/>
    <w:rsid w:val="0003698D"/>
    <w:rsid w:val="00041113"/>
    <w:rsid w:val="000441EC"/>
    <w:rsid w:val="0004515C"/>
    <w:rsid w:val="0005084C"/>
    <w:rsid w:val="00051AED"/>
    <w:rsid w:val="000543E7"/>
    <w:rsid w:val="00060A91"/>
    <w:rsid w:val="000626F1"/>
    <w:rsid w:val="00063A91"/>
    <w:rsid w:val="00065F18"/>
    <w:rsid w:val="00066F4F"/>
    <w:rsid w:val="0007772C"/>
    <w:rsid w:val="00082298"/>
    <w:rsid w:val="0008242C"/>
    <w:rsid w:val="00082F74"/>
    <w:rsid w:val="000854A1"/>
    <w:rsid w:val="000B110B"/>
    <w:rsid w:val="000B3A7D"/>
    <w:rsid w:val="000B54DF"/>
    <w:rsid w:val="000B6498"/>
    <w:rsid w:val="000B68B0"/>
    <w:rsid w:val="000E0795"/>
    <w:rsid w:val="000E14AC"/>
    <w:rsid w:val="000F1FDB"/>
    <w:rsid w:val="000F45BB"/>
    <w:rsid w:val="000F6054"/>
    <w:rsid w:val="000F71FC"/>
    <w:rsid w:val="001001C0"/>
    <w:rsid w:val="00100570"/>
    <w:rsid w:val="00100703"/>
    <w:rsid w:val="001048F8"/>
    <w:rsid w:val="00105EA3"/>
    <w:rsid w:val="0011203D"/>
    <w:rsid w:val="0012429A"/>
    <w:rsid w:val="00124F7F"/>
    <w:rsid w:val="00127077"/>
    <w:rsid w:val="00130209"/>
    <w:rsid w:val="00130F58"/>
    <w:rsid w:val="00131169"/>
    <w:rsid w:val="00133233"/>
    <w:rsid w:val="001359E1"/>
    <w:rsid w:val="00135D76"/>
    <w:rsid w:val="001377E4"/>
    <w:rsid w:val="001458CA"/>
    <w:rsid w:val="00147222"/>
    <w:rsid w:val="00147FF5"/>
    <w:rsid w:val="00165501"/>
    <w:rsid w:val="001677DB"/>
    <w:rsid w:val="001724ED"/>
    <w:rsid w:val="00185816"/>
    <w:rsid w:val="001866B3"/>
    <w:rsid w:val="00190436"/>
    <w:rsid w:val="00190992"/>
    <w:rsid w:val="00193000"/>
    <w:rsid w:val="0019364A"/>
    <w:rsid w:val="001A71E2"/>
    <w:rsid w:val="001B32FC"/>
    <w:rsid w:val="001B431D"/>
    <w:rsid w:val="001C1B8A"/>
    <w:rsid w:val="001C1C8F"/>
    <w:rsid w:val="001C5ED4"/>
    <w:rsid w:val="001C7F4E"/>
    <w:rsid w:val="001D1951"/>
    <w:rsid w:val="001D4C11"/>
    <w:rsid w:val="001D6AD3"/>
    <w:rsid w:val="001D78F6"/>
    <w:rsid w:val="001E44BC"/>
    <w:rsid w:val="001E7D3A"/>
    <w:rsid w:val="001F4BC7"/>
    <w:rsid w:val="001F5F35"/>
    <w:rsid w:val="00203043"/>
    <w:rsid w:val="00210097"/>
    <w:rsid w:val="00210314"/>
    <w:rsid w:val="002113FF"/>
    <w:rsid w:val="00215398"/>
    <w:rsid w:val="00215436"/>
    <w:rsid w:val="00243732"/>
    <w:rsid w:val="00252517"/>
    <w:rsid w:val="0026166F"/>
    <w:rsid w:val="002702CC"/>
    <w:rsid w:val="00272A68"/>
    <w:rsid w:val="00292912"/>
    <w:rsid w:val="00292A7D"/>
    <w:rsid w:val="002934A8"/>
    <w:rsid w:val="002940BA"/>
    <w:rsid w:val="00295584"/>
    <w:rsid w:val="002A16FE"/>
    <w:rsid w:val="002A3565"/>
    <w:rsid w:val="002B56FB"/>
    <w:rsid w:val="002C6945"/>
    <w:rsid w:val="002E64F1"/>
    <w:rsid w:val="002F1D6B"/>
    <w:rsid w:val="002F43C9"/>
    <w:rsid w:val="002F4707"/>
    <w:rsid w:val="003013E4"/>
    <w:rsid w:val="00301FA1"/>
    <w:rsid w:val="00302D54"/>
    <w:rsid w:val="00312A9F"/>
    <w:rsid w:val="00324563"/>
    <w:rsid w:val="003519DF"/>
    <w:rsid w:val="00352D40"/>
    <w:rsid w:val="003655AB"/>
    <w:rsid w:val="003666FF"/>
    <w:rsid w:val="0037509A"/>
    <w:rsid w:val="00381108"/>
    <w:rsid w:val="003819C9"/>
    <w:rsid w:val="00381B23"/>
    <w:rsid w:val="003821CD"/>
    <w:rsid w:val="00392D04"/>
    <w:rsid w:val="00394E7E"/>
    <w:rsid w:val="003951E5"/>
    <w:rsid w:val="003A3C0E"/>
    <w:rsid w:val="003A7067"/>
    <w:rsid w:val="003B4EAD"/>
    <w:rsid w:val="003C3541"/>
    <w:rsid w:val="003C5C8D"/>
    <w:rsid w:val="003D1CB7"/>
    <w:rsid w:val="003D36C4"/>
    <w:rsid w:val="003E08DE"/>
    <w:rsid w:val="003E093F"/>
    <w:rsid w:val="003E2C1B"/>
    <w:rsid w:val="0040264E"/>
    <w:rsid w:val="00405D7F"/>
    <w:rsid w:val="004119A4"/>
    <w:rsid w:val="004201DC"/>
    <w:rsid w:val="00423656"/>
    <w:rsid w:val="00425D31"/>
    <w:rsid w:val="00431922"/>
    <w:rsid w:val="004367E7"/>
    <w:rsid w:val="004418F2"/>
    <w:rsid w:val="0044325E"/>
    <w:rsid w:val="00445AD0"/>
    <w:rsid w:val="004526D8"/>
    <w:rsid w:val="00454121"/>
    <w:rsid w:val="00470479"/>
    <w:rsid w:val="0047451A"/>
    <w:rsid w:val="004758B9"/>
    <w:rsid w:val="004826D1"/>
    <w:rsid w:val="004915AC"/>
    <w:rsid w:val="004A1E59"/>
    <w:rsid w:val="004A22DE"/>
    <w:rsid w:val="004A3389"/>
    <w:rsid w:val="004A5A39"/>
    <w:rsid w:val="004A776A"/>
    <w:rsid w:val="004B12E4"/>
    <w:rsid w:val="004C72AC"/>
    <w:rsid w:val="004D4FE0"/>
    <w:rsid w:val="004D5D05"/>
    <w:rsid w:val="004D7013"/>
    <w:rsid w:val="004E0B38"/>
    <w:rsid w:val="004E37B1"/>
    <w:rsid w:val="004F6CC6"/>
    <w:rsid w:val="004F7EC1"/>
    <w:rsid w:val="00500BBA"/>
    <w:rsid w:val="00501409"/>
    <w:rsid w:val="00513CE8"/>
    <w:rsid w:val="00514727"/>
    <w:rsid w:val="0052373A"/>
    <w:rsid w:val="0053192C"/>
    <w:rsid w:val="0053353D"/>
    <w:rsid w:val="00535451"/>
    <w:rsid w:val="005370CD"/>
    <w:rsid w:val="0054248D"/>
    <w:rsid w:val="00543FAA"/>
    <w:rsid w:val="005454A7"/>
    <w:rsid w:val="00553800"/>
    <w:rsid w:val="00555549"/>
    <w:rsid w:val="0055728F"/>
    <w:rsid w:val="00572E5E"/>
    <w:rsid w:val="005743C5"/>
    <w:rsid w:val="005766FD"/>
    <w:rsid w:val="00581B50"/>
    <w:rsid w:val="00594BD7"/>
    <w:rsid w:val="005951E1"/>
    <w:rsid w:val="00595D1E"/>
    <w:rsid w:val="005A3CA5"/>
    <w:rsid w:val="005A5367"/>
    <w:rsid w:val="005A74C2"/>
    <w:rsid w:val="005B3429"/>
    <w:rsid w:val="005B3D8F"/>
    <w:rsid w:val="005B59AA"/>
    <w:rsid w:val="005C1B4F"/>
    <w:rsid w:val="005C4645"/>
    <w:rsid w:val="005D2DFE"/>
    <w:rsid w:val="005E0531"/>
    <w:rsid w:val="005E076E"/>
    <w:rsid w:val="005E3E3B"/>
    <w:rsid w:val="005E5453"/>
    <w:rsid w:val="005F1F3D"/>
    <w:rsid w:val="005F21CB"/>
    <w:rsid w:val="005F562B"/>
    <w:rsid w:val="00601B5B"/>
    <w:rsid w:val="0060450B"/>
    <w:rsid w:val="00613EA0"/>
    <w:rsid w:val="00621DB5"/>
    <w:rsid w:val="00622273"/>
    <w:rsid w:val="006258BB"/>
    <w:rsid w:val="00630112"/>
    <w:rsid w:val="00631D1D"/>
    <w:rsid w:val="00641901"/>
    <w:rsid w:val="006438E1"/>
    <w:rsid w:val="00645BFD"/>
    <w:rsid w:val="0065153C"/>
    <w:rsid w:val="00666E6B"/>
    <w:rsid w:val="00670B6E"/>
    <w:rsid w:val="00671BB9"/>
    <w:rsid w:val="00675B8C"/>
    <w:rsid w:val="006809FF"/>
    <w:rsid w:val="006846E0"/>
    <w:rsid w:val="006928FA"/>
    <w:rsid w:val="006936D5"/>
    <w:rsid w:val="006A3B5D"/>
    <w:rsid w:val="006A6668"/>
    <w:rsid w:val="006B400B"/>
    <w:rsid w:val="006B7C2B"/>
    <w:rsid w:val="006C2760"/>
    <w:rsid w:val="006C303E"/>
    <w:rsid w:val="006C755F"/>
    <w:rsid w:val="006D283A"/>
    <w:rsid w:val="006D7FA2"/>
    <w:rsid w:val="006E0404"/>
    <w:rsid w:val="006E7097"/>
    <w:rsid w:val="006F0667"/>
    <w:rsid w:val="006F3ACD"/>
    <w:rsid w:val="006F662B"/>
    <w:rsid w:val="00717A20"/>
    <w:rsid w:val="00721DAE"/>
    <w:rsid w:val="007226D8"/>
    <w:rsid w:val="00727F91"/>
    <w:rsid w:val="00735464"/>
    <w:rsid w:val="00737895"/>
    <w:rsid w:val="00740F30"/>
    <w:rsid w:val="007462CF"/>
    <w:rsid w:val="0075129F"/>
    <w:rsid w:val="00763EBE"/>
    <w:rsid w:val="00770A7D"/>
    <w:rsid w:val="00785BDE"/>
    <w:rsid w:val="007860DE"/>
    <w:rsid w:val="00787C1C"/>
    <w:rsid w:val="00792725"/>
    <w:rsid w:val="007A0C75"/>
    <w:rsid w:val="007B3BED"/>
    <w:rsid w:val="007C2F32"/>
    <w:rsid w:val="007C4040"/>
    <w:rsid w:val="007D2406"/>
    <w:rsid w:val="007D37FB"/>
    <w:rsid w:val="007D4C97"/>
    <w:rsid w:val="007D5D72"/>
    <w:rsid w:val="007E00D8"/>
    <w:rsid w:val="007E0394"/>
    <w:rsid w:val="007F2637"/>
    <w:rsid w:val="007F67B3"/>
    <w:rsid w:val="00800457"/>
    <w:rsid w:val="00800B2F"/>
    <w:rsid w:val="00803CD9"/>
    <w:rsid w:val="00805998"/>
    <w:rsid w:val="00813AE2"/>
    <w:rsid w:val="0082263B"/>
    <w:rsid w:val="0082684A"/>
    <w:rsid w:val="00827430"/>
    <w:rsid w:val="00830F5F"/>
    <w:rsid w:val="00833D42"/>
    <w:rsid w:val="00836300"/>
    <w:rsid w:val="00842898"/>
    <w:rsid w:val="008430EF"/>
    <w:rsid w:val="0085293D"/>
    <w:rsid w:val="008568E1"/>
    <w:rsid w:val="0086323F"/>
    <w:rsid w:val="00865509"/>
    <w:rsid w:val="00865738"/>
    <w:rsid w:val="00872362"/>
    <w:rsid w:val="00880369"/>
    <w:rsid w:val="00883FEF"/>
    <w:rsid w:val="00891AA0"/>
    <w:rsid w:val="00896502"/>
    <w:rsid w:val="008A4B3E"/>
    <w:rsid w:val="008D3B90"/>
    <w:rsid w:val="008D5476"/>
    <w:rsid w:val="008D5639"/>
    <w:rsid w:val="008E2FB5"/>
    <w:rsid w:val="008E7993"/>
    <w:rsid w:val="008F1086"/>
    <w:rsid w:val="008F43B6"/>
    <w:rsid w:val="009158FF"/>
    <w:rsid w:val="00922383"/>
    <w:rsid w:val="00923189"/>
    <w:rsid w:val="00925603"/>
    <w:rsid w:val="00930FD5"/>
    <w:rsid w:val="00932D16"/>
    <w:rsid w:val="009365B0"/>
    <w:rsid w:val="00937DFA"/>
    <w:rsid w:val="00937FBB"/>
    <w:rsid w:val="009407AB"/>
    <w:rsid w:val="00944D22"/>
    <w:rsid w:val="0095172C"/>
    <w:rsid w:val="00954534"/>
    <w:rsid w:val="00955C4B"/>
    <w:rsid w:val="00967E2B"/>
    <w:rsid w:val="009713D9"/>
    <w:rsid w:val="009734B2"/>
    <w:rsid w:val="00973BD4"/>
    <w:rsid w:val="00976B49"/>
    <w:rsid w:val="00982ADD"/>
    <w:rsid w:val="00987991"/>
    <w:rsid w:val="0099226F"/>
    <w:rsid w:val="00994F44"/>
    <w:rsid w:val="009A2DA8"/>
    <w:rsid w:val="009A65BC"/>
    <w:rsid w:val="009C19F0"/>
    <w:rsid w:val="009C3DF1"/>
    <w:rsid w:val="009C79DB"/>
    <w:rsid w:val="009D0F62"/>
    <w:rsid w:val="009D6EEA"/>
    <w:rsid w:val="009F1355"/>
    <w:rsid w:val="009F1405"/>
    <w:rsid w:val="009F4A71"/>
    <w:rsid w:val="00A0052F"/>
    <w:rsid w:val="00A015A6"/>
    <w:rsid w:val="00A01EB7"/>
    <w:rsid w:val="00A0765F"/>
    <w:rsid w:val="00A313D2"/>
    <w:rsid w:val="00A3335B"/>
    <w:rsid w:val="00A35B6F"/>
    <w:rsid w:val="00A43655"/>
    <w:rsid w:val="00A5207E"/>
    <w:rsid w:val="00A53667"/>
    <w:rsid w:val="00A57557"/>
    <w:rsid w:val="00A634B0"/>
    <w:rsid w:val="00A6620D"/>
    <w:rsid w:val="00A6667C"/>
    <w:rsid w:val="00A66EEF"/>
    <w:rsid w:val="00A817DB"/>
    <w:rsid w:val="00A85A65"/>
    <w:rsid w:val="00A868B1"/>
    <w:rsid w:val="00AA1CE5"/>
    <w:rsid w:val="00AB2A08"/>
    <w:rsid w:val="00AB4F98"/>
    <w:rsid w:val="00AD0EAD"/>
    <w:rsid w:val="00AD1697"/>
    <w:rsid w:val="00AD774A"/>
    <w:rsid w:val="00AD7A24"/>
    <w:rsid w:val="00AF3D5C"/>
    <w:rsid w:val="00AF3F3C"/>
    <w:rsid w:val="00AF6013"/>
    <w:rsid w:val="00B04A1C"/>
    <w:rsid w:val="00B04CCD"/>
    <w:rsid w:val="00B11013"/>
    <w:rsid w:val="00B1515A"/>
    <w:rsid w:val="00B23775"/>
    <w:rsid w:val="00B2435D"/>
    <w:rsid w:val="00B36B44"/>
    <w:rsid w:val="00B447DC"/>
    <w:rsid w:val="00B458D1"/>
    <w:rsid w:val="00B5344B"/>
    <w:rsid w:val="00B5733F"/>
    <w:rsid w:val="00B71061"/>
    <w:rsid w:val="00B71DDC"/>
    <w:rsid w:val="00B72D3D"/>
    <w:rsid w:val="00B751CD"/>
    <w:rsid w:val="00B77433"/>
    <w:rsid w:val="00B77DB3"/>
    <w:rsid w:val="00B82791"/>
    <w:rsid w:val="00B868F9"/>
    <w:rsid w:val="00B92149"/>
    <w:rsid w:val="00B92D67"/>
    <w:rsid w:val="00B9532F"/>
    <w:rsid w:val="00B95F7D"/>
    <w:rsid w:val="00BA2D6B"/>
    <w:rsid w:val="00BA7914"/>
    <w:rsid w:val="00BB57F3"/>
    <w:rsid w:val="00BB5EB0"/>
    <w:rsid w:val="00BC11B9"/>
    <w:rsid w:val="00BC1B3F"/>
    <w:rsid w:val="00BC2880"/>
    <w:rsid w:val="00BC4292"/>
    <w:rsid w:val="00BC5029"/>
    <w:rsid w:val="00BD2EEA"/>
    <w:rsid w:val="00BD6A9F"/>
    <w:rsid w:val="00BD77C2"/>
    <w:rsid w:val="00BF5332"/>
    <w:rsid w:val="00C04F41"/>
    <w:rsid w:val="00C0709D"/>
    <w:rsid w:val="00C14FD3"/>
    <w:rsid w:val="00C15169"/>
    <w:rsid w:val="00C16043"/>
    <w:rsid w:val="00C16B4C"/>
    <w:rsid w:val="00C17506"/>
    <w:rsid w:val="00C248AB"/>
    <w:rsid w:val="00C27A90"/>
    <w:rsid w:val="00C4445C"/>
    <w:rsid w:val="00C533CB"/>
    <w:rsid w:val="00C54DBD"/>
    <w:rsid w:val="00C65071"/>
    <w:rsid w:val="00C83570"/>
    <w:rsid w:val="00C93CE4"/>
    <w:rsid w:val="00C96EB2"/>
    <w:rsid w:val="00CA2BF3"/>
    <w:rsid w:val="00CA2C0B"/>
    <w:rsid w:val="00CA412A"/>
    <w:rsid w:val="00CC132B"/>
    <w:rsid w:val="00CC44CC"/>
    <w:rsid w:val="00CD0695"/>
    <w:rsid w:val="00CD6443"/>
    <w:rsid w:val="00CD64D3"/>
    <w:rsid w:val="00CD762A"/>
    <w:rsid w:val="00CE10A9"/>
    <w:rsid w:val="00CE33D1"/>
    <w:rsid w:val="00CE4D64"/>
    <w:rsid w:val="00CE533A"/>
    <w:rsid w:val="00CF3E79"/>
    <w:rsid w:val="00CF490A"/>
    <w:rsid w:val="00D03057"/>
    <w:rsid w:val="00D04EC7"/>
    <w:rsid w:val="00D154CA"/>
    <w:rsid w:val="00D15ED1"/>
    <w:rsid w:val="00D22DAA"/>
    <w:rsid w:val="00D3218D"/>
    <w:rsid w:val="00D46602"/>
    <w:rsid w:val="00D46D87"/>
    <w:rsid w:val="00D47C60"/>
    <w:rsid w:val="00D509B3"/>
    <w:rsid w:val="00D53040"/>
    <w:rsid w:val="00D537C3"/>
    <w:rsid w:val="00D64F0C"/>
    <w:rsid w:val="00D66249"/>
    <w:rsid w:val="00D81A30"/>
    <w:rsid w:val="00D82B48"/>
    <w:rsid w:val="00D94406"/>
    <w:rsid w:val="00D95256"/>
    <w:rsid w:val="00DA0711"/>
    <w:rsid w:val="00DA218D"/>
    <w:rsid w:val="00DA4566"/>
    <w:rsid w:val="00DB31B2"/>
    <w:rsid w:val="00DC6F92"/>
    <w:rsid w:val="00DD718E"/>
    <w:rsid w:val="00DE1ABC"/>
    <w:rsid w:val="00DE5A27"/>
    <w:rsid w:val="00DF0048"/>
    <w:rsid w:val="00E0276E"/>
    <w:rsid w:val="00E0466A"/>
    <w:rsid w:val="00E064EF"/>
    <w:rsid w:val="00E12AC3"/>
    <w:rsid w:val="00E22CD7"/>
    <w:rsid w:val="00E251E1"/>
    <w:rsid w:val="00E26880"/>
    <w:rsid w:val="00E26927"/>
    <w:rsid w:val="00E277EA"/>
    <w:rsid w:val="00E3384E"/>
    <w:rsid w:val="00E3717F"/>
    <w:rsid w:val="00E37DFC"/>
    <w:rsid w:val="00E44C81"/>
    <w:rsid w:val="00E455D1"/>
    <w:rsid w:val="00E45BF2"/>
    <w:rsid w:val="00E85F87"/>
    <w:rsid w:val="00E95E94"/>
    <w:rsid w:val="00EB1210"/>
    <w:rsid w:val="00EB545A"/>
    <w:rsid w:val="00EC448A"/>
    <w:rsid w:val="00EC49DB"/>
    <w:rsid w:val="00EC54CF"/>
    <w:rsid w:val="00ED0036"/>
    <w:rsid w:val="00ED0A5E"/>
    <w:rsid w:val="00EE1CB6"/>
    <w:rsid w:val="00EE4665"/>
    <w:rsid w:val="00EE5038"/>
    <w:rsid w:val="00EF19FF"/>
    <w:rsid w:val="00EF256B"/>
    <w:rsid w:val="00EF3B43"/>
    <w:rsid w:val="00EF41EC"/>
    <w:rsid w:val="00F12D07"/>
    <w:rsid w:val="00F1620B"/>
    <w:rsid w:val="00F2063B"/>
    <w:rsid w:val="00F26D0B"/>
    <w:rsid w:val="00F2796B"/>
    <w:rsid w:val="00F31D09"/>
    <w:rsid w:val="00F32B11"/>
    <w:rsid w:val="00F33B5C"/>
    <w:rsid w:val="00F35D5D"/>
    <w:rsid w:val="00F45D65"/>
    <w:rsid w:val="00F51D6C"/>
    <w:rsid w:val="00F63510"/>
    <w:rsid w:val="00F70F42"/>
    <w:rsid w:val="00F81D94"/>
    <w:rsid w:val="00F85961"/>
    <w:rsid w:val="00F86369"/>
    <w:rsid w:val="00F92DD8"/>
    <w:rsid w:val="00FA21EA"/>
    <w:rsid w:val="00FA6448"/>
    <w:rsid w:val="00FB484E"/>
    <w:rsid w:val="00FB635B"/>
    <w:rsid w:val="00FC07B6"/>
    <w:rsid w:val="00FC4060"/>
    <w:rsid w:val="00FC7502"/>
    <w:rsid w:val="00FD0CFD"/>
    <w:rsid w:val="00FD19B3"/>
    <w:rsid w:val="00FE41FD"/>
    <w:rsid w:val="00FE6E56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,"/>
  <w14:docId w14:val="722ADA3C"/>
  <w15:chartTrackingRefBased/>
  <w15:docId w15:val="{4A13373D-D252-445B-A151-34CE86A8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itle">
    <w:name w:val="Title"/>
    <w:basedOn w:val="Normal"/>
    <w:qFormat/>
    <w:pPr>
      <w:spacing w:after="120"/>
      <w:jc w:val="center"/>
    </w:pPr>
    <w:rPr>
      <w:rFonts w:ascii="Arial" w:hAnsi="Arial"/>
      <w:b/>
      <w:sz w:val="24"/>
      <w:lang w:val="de-DE"/>
    </w:rPr>
  </w:style>
  <w:style w:type="paragraph" w:styleId="BodyTextIndent">
    <w:name w:val="Body Text Indent"/>
    <w:basedOn w:val="Normal"/>
    <w:pPr>
      <w:ind w:left="360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pPr>
      <w:spacing w:after="180"/>
      <w:ind w:left="567"/>
    </w:pPr>
  </w:style>
  <w:style w:type="paragraph" w:styleId="BodyTextIndent2">
    <w:name w:val="Body Text Indent 2"/>
    <w:basedOn w:val="Normal"/>
    <w:pPr>
      <w:ind w:left="340"/>
      <w:jc w:val="both"/>
    </w:pPr>
    <w:rPr>
      <w:rFonts w:ascii="Arial" w:hAnsi="Arial" w:cs="Arial"/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sid w:val="007462CF"/>
  </w:style>
  <w:style w:type="character" w:styleId="FootnoteReference">
    <w:name w:val="footnote reference"/>
    <w:semiHidden/>
    <w:rsid w:val="007462CF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0B54DF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rsid w:val="00C53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3C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62"/>
    <w:rsid w:val="00CC132B"/>
    <w:rPr>
      <w:lang w:eastAsia="en-US"/>
    </w:rPr>
  </w:style>
  <w:style w:type="character" w:styleId="FollowedHyperlink">
    <w:name w:val="FollowedHyperlink"/>
    <w:rsid w:val="00FB635B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50140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63"/>
    <w:qFormat/>
    <w:rsid w:val="006C303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7927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927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92725"/>
    <w:rPr>
      <w:rFonts w:ascii="Arial" w:hAnsi="Arial"/>
      <w:b/>
      <w:bCs/>
      <w:lang w:eastAsia="en-US"/>
    </w:rPr>
  </w:style>
  <w:style w:type="character" w:customStyle="1" w:styleId="authorsname">
    <w:name w:val="authors__name"/>
    <w:basedOn w:val="DefaultParagraphFont"/>
    <w:rsid w:val="00E85F87"/>
  </w:style>
  <w:style w:type="character" w:customStyle="1" w:styleId="booktitle">
    <w:name w:val="booktitle"/>
    <w:basedOn w:val="DefaultParagraphFont"/>
    <w:rsid w:val="00E85F87"/>
  </w:style>
  <w:style w:type="character" w:customStyle="1" w:styleId="page-numbers-info">
    <w:name w:val="page-numbers-info"/>
    <w:basedOn w:val="DefaultParagraphFont"/>
    <w:rsid w:val="00E85F87"/>
  </w:style>
  <w:style w:type="character" w:customStyle="1" w:styleId="u-inline-block">
    <w:name w:val="u-inline-block"/>
    <w:basedOn w:val="DefaultParagraphFont"/>
    <w:rsid w:val="00E85F87"/>
  </w:style>
  <w:style w:type="table" w:styleId="TableGrid">
    <w:name w:val="Table Grid"/>
    <w:basedOn w:val="TableNormal"/>
    <w:rsid w:val="005F1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994F44"/>
    <w:pPr>
      <w:spacing w:after="180"/>
      <w:ind w:left="568" w:hanging="284"/>
    </w:pPr>
    <w:rPr>
      <w:rFonts w:eastAsia="SimSun"/>
    </w:rPr>
  </w:style>
  <w:style w:type="paragraph" w:customStyle="1" w:styleId="CRCoverPage">
    <w:name w:val="CR Cover Page"/>
    <w:rsid w:val="00994F44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link w:val="Header"/>
    <w:rsid w:val="00994F4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4B76-54B0-4367-9184-CDE340D6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1352</Characters>
  <Application>Microsoft Office Word</Application>
  <DocSecurity>4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1563</CharactersWithSpaces>
  <SharedDoc>false</SharedDoc>
  <HLinks>
    <vt:vector size="12" baseType="variant">
      <vt:variant>
        <vt:i4>4325458</vt:i4>
      </vt:variant>
      <vt:variant>
        <vt:i4>3</vt:i4>
      </vt:variant>
      <vt:variant>
        <vt:i4>0</vt:i4>
      </vt:variant>
      <vt:variant>
        <vt:i4>5</vt:i4>
      </vt:variant>
      <vt:variant>
        <vt:lpwstr>https://eprint.iacr.org/2018/1143.pdf</vt:lpwstr>
      </vt:variant>
      <vt:variant>
        <vt:lpwstr/>
      </vt:variant>
      <vt:variant>
        <vt:i4>6815843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https://www.gsma.com/aboutus/wp-content/uploads/2014/12/snow3gspec.pdf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Mirko</cp:lastModifiedBy>
  <cp:revision>2</cp:revision>
  <cp:lastPrinted>2002-04-23T08:10:00Z</cp:lastPrinted>
  <dcterms:created xsi:type="dcterms:W3CDTF">2024-04-09T14:17:00Z</dcterms:created>
  <dcterms:modified xsi:type="dcterms:W3CDTF">2024-04-09T14:17:00Z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C1 - PUBLIC</vt:lpwstr>
  </property>
  <property fmtid="{D5CDD505-2E9C-101B-9397-08002B2CF9AE}" pid="3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4" name="_NewReviewCycle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steve.babbage@vodafone.com</vt:lpwstr>
  </property>
  <property fmtid="{D5CDD505-2E9C-101B-9397-08002B2CF9AE}" pid="8" name="MSIP_Label_17da11e7-ad83-4459-98c6-12a88e2eac78_SetDate">
    <vt:lpwstr>2019-01-04T14:05:38.1656022Z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</Properties>
</file>